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71C21F3D" w:rsidR="00E75387" w:rsidRPr="00B61AF4" w:rsidRDefault="00D001F8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September 9,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3BAB0741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Wednesday, September </w:t>
      </w:r>
      <w:r>
        <w:rPr>
          <w:rFonts w:ascii="Eras Medium ITC" w:hAnsi="Eras Medium ITC"/>
          <w:b/>
        </w:rPr>
        <w:t>9</w:t>
      </w:r>
      <w:r w:rsidRPr="00B33B9A">
        <w:rPr>
          <w:rFonts w:ascii="Eras Medium ITC" w:hAnsi="Eras Medium ITC"/>
          <w:b/>
        </w:rPr>
        <w:t>, 2020. The public is invited to attend via Teleconference and at the LBLD office.  In accordance with the Louisiana Governor’s Proclamation Number 102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1554262F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626F02" w:rsidRPr="00626F02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and Kevin Hebert, St. Charles Parish were present.</w:t>
      </w:r>
      <w:r w:rsidR="007848E4">
        <w:rPr>
          <w:rFonts w:ascii="Eras Medium ITC" w:hAnsi="Eras Medium ITC" w:cs="Courier New"/>
          <w:b/>
          <w:bCs/>
        </w:rPr>
        <w:t xml:space="preserve">  </w:t>
      </w:r>
      <w:r w:rsidR="00626F02" w:rsidRPr="00626F02">
        <w:rPr>
          <w:rFonts w:ascii="Eras Medium ITC" w:hAnsi="Eras Medium ITC" w:cs="Courier New"/>
          <w:b/>
          <w:bCs/>
        </w:rPr>
        <w:t xml:space="preserve">Marlin Rogers, St. Charles Parish </w:t>
      </w:r>
      <w:r w:rsidR="00626F02">
        <w:rPr>
          <w:rFonts w:ascii="Eras Medium ITC" w:hAnsi="Eras Medium ITC" w:cs="Courier New"/>
          <w:b/>
          <w:bCs/>
        </w:rPr>
        <w:t xml:space="preserve">was absent.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00D2628B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Michael McKinney, Sr.</w:t>
      </w:r>
      <w:r w:rsidRPr="00AE2726">
        <w:rPr>
          <w:rFonts w:ascii="Eras Medium ITC" w:hAnsi="Eras Medium ITC" w:cs="Courier New"/>
          <w:b/>
          <w:bCs/>
        </w:rPr>
        <w:tab/>
      </w:r>
    </w:p>
    <w:p w14:paraId="221B13E3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Arthur Bosworth IV</w:t>
      </w:r>
    </w:p>
    <w:p w14:paraId="03D6B773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Larry Sorapuru</w:t>
      </w:r>
    </w:p>
    <w:p w14:paraId="5F48566F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Russell Loupe</w:t>
      </w:r>
    </w:p>
    <w:p w14:paraId="7528C37D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Gary Watson</w:t>
      </w:r>
    </w:p>
    <w:p w14:paraId="37E08ECB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Jeffery Henry</w:t>
      </w:r>
    </w:p>
    <w:p w14:paraId="3CD2C94E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Craig Carter</w:t>
      </w:r>
    </w:p>
    <w:p w14:paraId="7D817AB7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Eric Matherne</w:t>
      </w:r>
    </w:p>
    <w:p w14:paraId="6B4DC653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Kevin Hebert</w:t>
      </w:r>
    </w:p>
    <w:p w14:paraId="21BE4422" w14:textId="77777777" w:rsidR="00AE2726" w:rsidRPr="00AE2726" w:rsidRDefault="00AE2726" w:rsidP="00AE2726">
      <w:pPr>
        <w:numPr>
          <w:ilvl w:val="0"/>
          <w:numId w:val="2"/>
        </w:numPr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James P. Jasmin</w:t>
      </w:r>
    </w:p>
    <w:p w14:paraId="1B488812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4898EB76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ABSENT: Marlin Rogers</w:t>
      </w:r>
    </w:p>
    <w:p w14:paraId="2D8DEE4D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38FBD10C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ABSTAINED: None</w:t>
      </w:r>
    </w:p>
    <w:p w14:paraId="2F8F815E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2F62BBFB" w14:textId="3B0FC0F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 xml:space="preserve">By a roll call vote of </w:t>
      </w:r>
      <w:r w:rsidR="00626F02">
        <w:rPr>
          <w:rFonts w:ascii="Eras Medium ITC" w:hAnsi="Eras Medium ITC" w:cs="Courier New"/>
          <w:b/>
          <w:bCs/>
        </w:rPr>
        <w:t>10</w:t>
      </w:r>
      <w:r w:rsidRPr="00AE2726">
        <w:rPr>
          <w:rFonts w:ascii="Eras Medium ITC" w:hAnsi="Eras Medium ITC" w:cs="Courier New"/>
          <w:b/>
          <w:bCs/>
        </w:rPr>
        <w:t xml:space="preserve"> yeas, 0 nays, 1 absent and 0 abstained.  The motion passed.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27C32CDE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B33B9A">
        <w:rPr>
          <w:rFonts w:ascii="Eras Medium ITC" w:hAnsi="Eras Medium ITC"/>
          <w:b/>
        </w:rPr>
        <w:t>August 31</w:t>
      </w:r>
      <w:r w:rsidRPr="00B61AF4">
        <w:rPr>
          <w:rFonts w:ascii="Eras Medium ITC" w:hAnsi="Eras Medium ITC"/>
          <w:b/>
        </w:rPr>
        <w:t>, 20</w:t>
      </w:r>
      <w:r w:rsidR="00B33B9A">
        <w:rPr>
          <w:rFonts w:ascii="Eras Medium ITC" w:hAnsi="Eras Medium ITC"/>
          <w:b/>
        </w:rPr>
        <w:t>20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464FC3B5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Commissioner Arthur Bosworth IV made the motion to approve the bills.  Commissioner Michael McKinney, Sr.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01D983F2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bookmarkStart w:id="0" w:name="_Hlk62551892"/>
      <w:r w:rsidRPr="00B33B9A">
        <w:rPr>
          <w:rFonts w:ascii="Eras Medium ITC" w:hAnsi="Eras Medium ITC"/>
          <w:b/>
          <w:bCs/>
        </w:rPr>
        <w:t>Michael McKinney, Sr.</w:t>
      </w:r>
      <w:r w:rsidRPr="00B33B9A">
        <w:rPr>
          <w:rFonts w:ascii="Eras Medium ITC" w:hAnsi="Eras Medium ITC"/>
          <w:b/>
          <w:bCs/>
        </w:rPr>
        <w:tab/>
      </w:r>
    </w:p>
    <w:p w14:paraId="10A794D6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Arthur Bosworth IV</w:t>
      </w:r>
    </w:p>
    <w:p w14:paraId="080598E2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Larry Sorapuru</w:t>
      </w:r>
    </w:p>
    <w:p w14:paraId="59C6D6FD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Russell Loupe</w:t>
      </w:r>
    </w:p>
    <w:p w14:paraId="3C328D4A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Gary Watson</w:t>
      </w:r>
    </w:p>
    <w:p w14:paraId="7A632081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Jeffery Henry</w:t>
      </w:r>
    </w:p>
    <w:p w14:paraId="47E2DFC9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Craig Carter</w:t>
      </w:r>
    </w:p>
    <w:p w14:paraId="65B003A6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Eric Matherne</w:t>
      </w:r>
    </w:p>
    <w:p w14:paraId="1BB1BD3D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lastRenderedPageBreak/>
        <w:t>Kevin Hebert</w:t>
      </w:r>
    </w:p>
    <w:p w14:paraId="0CB59BFD" w14:textId="77777777" w:rsidR="00B33B9A" w:rsidRPr="00B33B9A" w:rsidRDefault="00B33B9A" w:rsidP="00B33B9A">
      <w:pPr>
        <w:numPr>
          <w:ilvl w:val="0"/>
          <w:numId w:val="2"/>
        </w:numPr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James P. Jasmin</w:t>
      </w:r>
    </w:p>
    <w:bookmarkEnd w:id="0"/>
    <w:p w14:paraId="2E2DEFAF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3350DDF3" w14:textId="19C7F975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 xml:space="preserve">ABSENT: </w:t>
      </w:r>
      <w:r w:rsidR="00191AA1">
        <w:rPr>
          <w:rFonts w:ascii="Eras Medium ITC" w:hAnsi="Eras Medium ITC"/>
          <w:b/>
          <w:bCs/>
        </w:rPr>
        <w:t>Marlin Rogers</w:t>
      </w:r>
    </w:p>
    <w:p w14:paraId="405F70C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2876FA75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ABSTAINED: None</w:t>
      </w:r>
    </w:p>
    <w:p w14:paraId="777324C1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1756008B" w14:textId="666AA2E3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 xml:space="preserve">By a roll call vote of </w:t>
      </w:r>
      <w:r w:rsidR="00626F02">
        <w:rPr>
          <w:rFonts w:ascii="Eras Medium ITC" w:hAnsi="Eras Medium ITC"/>
          <w:b/>
          <w:bCs/>
        </w:rPr>
        <w:t>10</w:t>
      </w:r>
      <w:r w:rsidRPr="00B33B9A">
        <w:rPr>
          <w:rFonts w:ascii="Eras Medium ITC" w:hAnsi="Eras Medium ITC"/>
          <w:b/>
          <w:bCs/>
        </w:rPr>
        <w:t xml:space="preserve"> yeas, 0 nays, </w:t>
      </w:r>
      <w:r w:rsidR="00191AA1">
        <w:rPr>
          <w:rFonts w:ascii="Eras Medium ITC" w:hAnsi="Eras Medium ITC"/>
          <w:b/>
          <w:bCs/>
        </w:rPr>
        <w:t>1</w:t>
      </w:r>
      <w:r w:rsidRPr="00B33B9A">
        <w:rPr>
          <w:rFonts w:ascii="Eras Medium ITC" w:hAnsi="Eras Medium ITC"/>
          <w:b/>
          <w:bCs/>
        </w:rPr>
        <w:t xml:space="preserve"> absent and 0 abstained.  The motion passed.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7C77936E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191AA1">
        <w:rPr>
          <w:rFonts w:ascii="Eras Medium ITC" w:hAnsi="Eras Medium ITC"/>
          <w:b/>
        </w:rPr>
        <w:t>September 2,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029A5EAF" w14:textId="1B26C714" w:rsidR="004F31F9" w:rsidRPr="00B61AF4" w:rsidRDefault="00EB1217" w:rsidP="00452CEC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AE2726">
        <w:rPr>
          <w:rFonts w:ascii="Eras Medium ITC" w:hAnsi="Eras Medium ITC"/>
          <w:b/>
        </w:rPr>
        <w:t>Mr. Henry Piccard, BKI, and Mr. Ray Bender, Greenup Industries, explained and answered questions for the Board of Commissioners pertaining to the two Task Orders the engineers are requesting to complete.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2399A2E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5231B0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7748A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73A84"/>
    <w:rsid w:val="00173BA3"/>
    <w:rsid w:val="00191AA1"/>
    <w:rsid w:val="001A6605"/>
    <w:rsid w:val="00314DB6"/>
    <w:rsid w:val="003320F4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26F02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E2726"/>
    <w:rsid w:val="00AE4A97"/>
    <w:rsid w:val="00B33B9A"/>
    <w:rsid w:val="00B61AF4"/>
    <w:rsid w:val="00B94451"/>
    <w:rsid w:val="00BB44FC"/>
    <w:rsid w:val="00BE1921"/>
    <w:rsid w:val="00C07CDA"/>
    <w:rsid w:val="00D001F8"/>
    <w:rsid w:val="00D120C2"/>
    <w:rsid w:val="00D17547"/>
    <w:rsid w:val="00DD0164"/>
    <w:rsid w:val="00E6368A"/>
    <w:rsid w:val="00E708F7"/>
    <w:rsid w:val="00E75387"/>
    <w:rsid w:val="00EB121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5</cp:revision>
  <dcterms:created xsi:type="dcterms:W3CDTF">2021-01-29T02:19:00Z</dcterms:created>
  <dcterms:modified xsi:type="dcterms:W3CDTF">2021-02-01T04:13:00Z</dcterms:modified>
</cp:coreProperties>
</file>